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97"/>
        <w:gridCol w:w="1649"/>
        <w:gridCol w:w="963"/>
        <w:gridCol w:w="1053"/>
        <w:gridCol w:w="1033"/>
        <w:gridCol w:w="2175"/>
        <w:gridCol w:w="67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30" w:hRule="atLeast"/>
        </w:trPr>
        <w:tc>
          <w:tcPr>
            <w:tcW w:w="13988"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方正小标宋简体" w:cs="Times New Roman"/>
                <w:b/>
                <w:i w:val="0"/>
                <w:color w:val="000000"/>
                <w:sz w:val="36"/>
                <w:szCs w:val="36"/>
                <w:u w:val="none"/>
              </w:rPr>
            </w:pPr>
            <w:r>
              <w:rPr>
                <w:rFonts w:hint="default" w:ascii="Times New Roman" w:hAnsi="Times New Roman" w:eastAsia="方正小标宋简体" w:cs="Times New Roman"/>
                <w:b/>
                <w:i w:val="0"/>
                <w:color w:val="000000"/>
                <w:kern w:val="0"/>
                <w:sz w:val="36"/>
                <w:szCs w:val="36"/>
                <w:u w:val="none"/>
                <w:lang w:val="en-US" w:eastAsia="zh-CN" w:bidi="ar"/>
              </w:rPr>
              <w:t>浙江省机场集团公开招聘岗位信息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0" w:hRule="atLeast"/>
        </w:trPr>
        <w:tc>
          <w:tcPr>
            <w:tcW w:w="39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黑体" w:cs="Times New Roman"/>
                <w:b/>
                <w:i w:val="0"/>
                <w:color w:val="000000"/>
                <w:sz w:val="22"/>
                <w:szCs w:val="22"/>
                <w:u w:val="none"/>
              </w:rPr>
            </w:pPr>
            <w:r>
              <w:rPr>
                <w:rFonts w:hint="default" w:ascii="Times New Roman" w:hAnsi="Times New Roman" w:eastAsia="黑体" w:cs="Times New Roman"/>
                <w:b/>
                <w:i w:val="0"/>
                <w:color w:val="000000"/>
                <w:kern w:val="0"/>
                <w:sz w:val="22"/>
                <w:szCs w:val="22"/>
                <w:u w:val="none"/>
                <w:lang w:val="en-US" w:eastAsia="zh-CN" w:bidi="ar"/>
              </w:rPr>
              <w:t>序号</w:t>
            </w:r>
          </w:p>
        </w:tc>
        <w:tc>
          <w:tcPr>
            <w:tcW w:w="1649"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i w:val="0"/>
                <w:color w:val="000000"/>
                <w:sz w:val="22"/>
                <w:szCs w:val="22"/>
                <w:u w:val="none"/>
              </w:rPr>
            </w:pPr>
            <w:r>
              <w:rPr>
                <w:rFonts w:hint="default" w:ascii="Times New Roman" w:hAnsi="Times New Roman" w:eastAsia="黑体" w:cs="Times New Roman"/>
                <w:b/>
                <w:i w:val="0"/>
                <w:color w:val="000000"/>
                <w:kern w:val="0"/>
                <w:sz w:val="22"/>
                <w:szCs w:val="22"/>
                <w:u w:val="none"/>
                <w:lang w:val="en-US" w:eastAsia="zh-CN" w:bidi="ar"/>
              </w:rPr>
              <w:t>岗位</w:t>
            </w:r>
          </w:p>
        </w:tc>
        <w:tc>
          <w:tcPr>
            <w:tcW w:w="963"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i w:val="0"/>
                <w:color w:val="000000"/>
                <w:sz w:val="22"/>
                <w:szCs w:val="22"/>
                <w:u w:val="none"/>
              </w:rPr>
            </w:pPr>
            <w:r>
              <w:rPr>
                <w:rFonts w:hint="default" w:ascii="Times New Roman" w:hAnsi="Times New Roman" w:eastAsia="黑体" w:cs="Times New Roman"/>
                <w:b/>
                <w:i w:val="0"/>
                <w:color w:val="000000"/>
                <w:kern w:val="0"/>
                <w:sz w:val="22"/>
                <w:szCs w:val="22"/>
                <w:u w:val="none"/>
                <w:lang w:val="en-US" w:eastAsia="zh-CN" w:bidi="ar"/>
              </w:rPr>
              <w:t>招聘人数</w:t>
            </w:r>
          </w:p>
        </w:tc>
        <w:tc>
          <w:tcPr>
            <w:tcW w:w="10979" w:type="dxa"/>
            <w:gridSpan w:val="4"/>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i w:val="0"/>
                <w:color w:val="000000"/>
                <w:sz w:val="22"/>
                <w:szCs w:val="22"/>
                <w:u w:val="none"/>
              </w:rPr>
            </w:pPr>
            <w:r>
              <w:rPr>
                <w:rFonts w:hint="default" w:ascii="Times New Roman" w:hAnsi="Times New Roman" w:eastAsia="黑体" w:cs="Times New Roman"/>
                <w:b/>
                <w:i w:val="0"/>
                <w:color w:val="000000"/>
                <w:kern w:val="0"/>
                <w:sz w:val="22"/>
                <w:szCs w:val="22"/>
                <w:u w:val="none"/>
                <w:lang w:val="en-US" w:eastAsia="zh-CN" w:bidi="ar"/>
              </w:rPr>
              <w:t>岗位要求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trPr>
        <w:tc>
          <w:tcPr>
            <w:tcW w:w="39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b/>
                <w:i w:val="0"/>
                <w:color w:val="000000"/>
                <w:sz w:val="22"/>
                <w:szCs w:val="22"/>
                <w:u w:val="none"/>
              </w:rPr>
            </w:pPr>
          </w:p>
        </w:tc>
        <w:tc>
          <w:tcPr>
            <w:tcW w:w="1649"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b/>
                <w:i w:val="0"/>
                <w:color w:val="000000"/>
                <w:sz w:val="22"/>
                <w:szCs w:val="22"/>
                <w:u w:val="none"/>
              </w:rPr>
            </w:pPr>
          </w:p>
        </w:tc>
        <w:tc>
          <w:tcPr>
            <w:tcW w:w="963"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b/>
                <w:i w:val="0"/>
                <w:color w:val="000000"/>
                <w:sz w:val="22"/>
                <w:szCs w:val="22"/>
                <w:u w:val="none"/>
              </w:rPr>
            </w:pPr>
          </w:p>
        </w:tc>
        <w:tc>
          <w:tcPr>
            <w:tcW w:w="105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i w:val="0"/>
                <w:color w:val="000000"/>
                <w:sz w:val="22"/>
                <w:szCs w:val="22"/>
                <w:u w:val="none"/>
              </w:rPr>
            </w:pPr>
            <w:r>
              <w:rPr>
                <w:rFonts w:hint="default" w:ascii="Times New Roman" w:hAnsi="Times New Roman" w:eastAsia="黑体" w:cs="Times New Roman"/>
                <w:b/>
                <w:i w:val="0"/>
                <w:color w:val="000000"/>
                <w:kern w:val="0"/>
                <w:sz w:val="22"/>
                <w:szCs w:val="22"/>
                <w:u w:val="none"/>
                <w:lang w:val="en-US" w:eastAsia="zh-CN" w:bidi="ar"/>
              </w:rPr>
              <w:t>年龄要求</w:t>
            </w:r>
          </w:p>
        </w:tc>
        <w:tc>
          <w:tcPr>
            <w:tcW w:w="10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i w:val="0"/>
                <w:color w:val="000000"/>
                <w:sz w:val="22"/>
                <w:szCs w:val="22"/>
                <w:u w:val="none"/>
              </w:rPr>
            </w:pPr>
            <w:r>
              <w:rPr>
                <w:rFonts w:hint="default" w:ascii="Times New Roman" w:hAnsi="Times New Roman" w:eastAsia="黑体" w:cs="Times New Roman"/>
                <w:b/>
                <w:i w:val="0"/>
                <w:color w:val="000000"/>
                <w:kern w:val="0"/>
                <w:sz w:val="22"/>
                <w:szCs w:val="22"/>
                <w:u w:val="none"/>
                <w:lang w:val="en-US" w:eastAsia="zh-CN" w:bidi="ar"/>
              </w:rPr>
              <w:t>学历要求</w:t>
            </w:r>
          </w:p>
        </w:tc>
        <w:tc>
          <w:tcPr>
            <w:tcW w:w="217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i w:val="0"/>
                <w:color w:val="000000"/>
                <w:sz w:val="22"/>
                <w:szCs w:val="22"/>
                <w:u w:val="none"/>
              </w:rPr>
            </w:pPr>
            <w:r>
              <w:rPr>
                <w:rFonts w:hint="default" w:ascii="Times New Roman" w:hAnsi="Times New Roman" w:eastAsia="黑体" w:cs="Times New Roman"/>
                <w:b/>
                <w:i w:val="0"/>
                <w:color w:val="000000"/>
                <w:kern w:val="0"/>
                <w:sz w:val="22"/>
                <w:szCs w:val="22"/>
                <w:u w:val="none"/>
                <w:lang w:val="en-US" w:eastAsia="zh-CN" w:bidi="ar"/>
              </w:rPr>
              <w:t>履历要求</w:t>
            </w:r>
          </w:p>
        </w:tc>
        <w:tc>
          <w:tcPr>
            <w:tcW w:w="671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i w:val="0"/>
                <w:color w:val="000000"/>
                <w:sz w:val="22"/>
                <w:szCs w:val="22"/>
                <w:u w:val="none"/>
              </w:rPr>
            </w:pPr>
            <w:r>
              <w:rPr>
                <w:rFonts w:hint="default" w:ascii="Times New Roman" w:hAnsi="Times New Roman" w:eastAsia="黑体" w:cs="Times New Roman"/>
                <w:b/>
                <w:i w:val="0"/>
                <w:color w:val="000000"/>
                <w:kern w:val="0"/>
                <w:sz w:val="22"/>
                <w:szCs w:val="22"/>
                <w:u w:val="none"/>
                <w:lang w:val="en-US" w:eastAsia="zh-CN" w:bidi="ar"/>
              </w:rPr>
              <w:t>专业要求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9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1</w:t>
            </w:r>
          </w:p>
        </w:tc>
        <w:tc>
          <w:tcPr>
            <w:tcW w:w="164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浙江空港资本控股有限公司副总经理</w:t>
            </w:r>
          </w:p>
        </w:tc>
        <w:tc>
          <w:tcPr>
            <w:tcW w:w="96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1名</w:t>
            </w:r>
          </w:p>
        </w:tc>
        <w:tc>
          <w:tcPr>
            <w:tcW w:w="1053"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40周岁以下（1982年</w:t>
            </w:r>
            <w:r>
              <w:rPr>
                <w:rFonts w:hint="eastAsia" w:eastAsia="黑体" w:cs="Times New Roman"/>
                <w:i w:val="0"/>
                <w:color w:val="000000"/>
                <w:kern w:val="0"/>
                <w:sz w:val="18"/>
                <w:szCs w:val="18"/>
                <w:u w:val="none"/>
                <w:lang w:val="en-US" w:eastAsia="zh-CN" w:bidi="ar"/>
              </w:rPr>
              <w:t>4</w:t>
            </w:r>
            <w:r>
              <w:rPr>
                <w:rFonts w:hint="default" w:ascii="Times New Roman" w:hAnsi="Times New Roman" w:eastAsia="黑体" w:cs="Times New Roman"/>
                <w:i w:val="0"/>
                <w:color w:val="000000"/>
                <w:kern w:val="0"/>
                <w:sz w:val="18"/>
                <w:szCs w:val="18"/>
                <w:u w:val="none"/>
                <w:lang w:val="en-US" w:eastAsia="zh-CN" w:bidi="ar"/>
              </w:rPr>
              <w:t>月1日后出生），特别优秀的可适当放宽；</w:t>
            </w:r>
          </w:p>
        </w:tc>
        <w:tc>
          <w:tcPr>
            <w:tcW w:w="1033"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大学本科及以上学历</w:t>
            </w:r>
          </w:p>
        </w:tc>
        <w:tc>
          <w:tcPr>
            <w:tcW w:w="2175"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现任党政机关</w:t>
            </w:r>
            <w:r>
              <w:rPr>
                <w:rFonts w:hint="eastAsia" w:eastAsia="黑体" w:cs="Times New Roman"/>
                <w:i w:val="0"/>
                <w:color w:val="000000"/>
                <w:kern w:val="0"/>
                <w:sz w:val="18"/>
                <w:szCs w:val="18"/>
                <w:u w:val="none"/>
                <w:lang w:val="en-US" w:eastAsia="zh-CN" w:bidi="ar"/>
              </w:rPr>
              <w:t>副处</w:t>
            </w:r>
            <w:r>
              <w:rPr>
                <w:rFonts w:hint="default" w:ascii="Times New Roman" w:hAnsi="Times New Roman" w:eastAsia="黑体" w:cs="Times New Roman"/>
                <w:i w:val="0"/>
                <w:color w:val="000000"/>
                <w:kern w:val="0"/>
                <w:sz w:val="18"/>
                <w:szCs w:val="18"/>
                <w:u w:val="none"/>
                <w:lang w:val="en-US" w:eastAsia="zh-CN" w:bidi="ar"/>
              </w:rPr>
              <w:t>级领导职务，或省部属和设区市（厅）属事业单位相当于</w:t>
            </w:r>
            <w:r>
              <w:rPr>
                <w:rFonts w:hint="eastAsia" w:eastAsia="黑体" w:cs="Times New Roman"/>
                <w:i w:val="0"/>
                <w:color w:val="000000"/>
                <w:kern w:val="0"/>
                <w:sz w:val="18"/>
                <w:szCs w:val="18"/>
                <w:u w:val="none"/>
                <w:lang w:val="en-US" w:eastAsia="zh-CN" w:bidi="ar"/>
              </w:rPr>
              <w:t>副处</w:t>
            </w:r>
            <w:r>
              <w:rPr>
                <w:rFonts w:hint="default" w:ascii="Times New Roman" w:hAnsi="Times New Roman" w:eastAsia="黑体" w:cs="Times New Roman"/>
                <w:i w:val="0"/>
                <w:color w:val="000000"/>
                <w:kern w:val="0"/>
                <w:sz w:val="18"/>
                <w:szCs w:val="18"/>
                <w:u w:val="none"/>
                <w:lang w:val="en-US" w:eastAsia="zh-CN" w:bidi="ar"/>
              </w:rPr>
              <w:t>级领导职务，或省部属企业中层副职或相当于</w:t>
            </w:r>
            <w:r>
              <w:rPr>
                <w:rFonts w:hint="eastAsia" w:eastAsia="黑体" w:cs="Times New Roman"/>
                <w:i w:val="0"/>
                <w:color w:val="000000"/>
                <w:kern w:val="0"/>
                <w:sz w:val="18"/>
                <w:szCs w:val="18"/>
                <w:u w:val="none"/>
                <w:lang w:val="en-US" w:eastAsia="zh-CN" w:bidi="ar"/>
              </w:rPr>
              <w:t>副处</w:t>
            </w:r>
            <w:r>
              <w:rPr>
                <w:rFonts w:hint="default" w:ascii="Times New Roman" w:hAnsi="Times New Roman" w:eastAsia="黑体" w:cs="Times New Roman"/>
                <w:i w:val="0"/>
                <w:color w:val="000000"/>
                <w:kern w:val="0"/>
                <w:sz w:val="18"/>
                <w:szCs w:val="18"/>
                <w:u w:val="none"/>
                <w:lang w:val="en-US" w:eastAsia="zh-CN" w:bidi="ar"/>
              </w:rPr>
              <w:t>级领导职务，或设区市属企业班子副职，或其他大型企业班子副职（以国家统计部门认定为准），或在上述单位担任</w:t>
            </w:r>
            <w:r>
              <w:rPr>
                <w:rFonts w:hint="eastAsia" w:eastAsia="黑体" w:cs="Times New Roman"/>
                <w:i w:val="0"/>
                <w:color w:val="000000"/>
                <w:kern w:val="0"/>
                <w:sz w:val="18"/>
                <w:szCs w:val="18"/>
                <w:u w:val="none"/>
                <w:lang w:val="en-US" w:eastAsia="zh-CN" w:bidi="ar"/>
              </w:rPr>
              <w:t>科级</w:t>
            </w:r>
            <w:r>
              <w:rPr>
                <w:rFonts w:hint="default" w:ascii="Times New Roman" w:hAnsi="Times New Roman" w:eastAsia="黑体" w:cs="Times New Roman"/>
                <w:i w:val="0"/>
                <w:color w:val="000000"/>
                <w:kern w:val="0"/>
                <w:sz w:val="18"/>
                <w:szCs w:val="18"/>
                <w:u w:val="none"/>
                <w:lang w:val="en-US" w:eastAsia="zh-CN" w:bidi="ar"/>
              </w:rPr>
              <w:t>（或相当于</w:t>
            </w:r>
            <w:r>
              <w:rPr>
                <w:rFonts w:hint="eastAsia" w:eastAsia="黑体" w:cs="Times New Roman"/>
                <w:i w:val="0"/>
                <w:color w:val="000000"/>
                <w:kern w:val="0"/>
                <w:sz w:val="18"/>
                <w:szCs w:val="18"/>
                <w:u w:val="none"/>
                <w:lang w:val="en-US" w:eastAsia="zh-CN" w:bidi="ar"/>
              </w:rPr>
              <w:t>科级</w:t>
            </w:r>
            <w:r>
              <w:rPr>
                <w:rFonts w:hint="default" w:ascii="Times New Roman" w:hAnsi="Times New Roman" w:eastAsia="黑体" w:cs="Times New Roman"/>
                <w:i w:val="0"/>
                <w:color w:val="000000"/>
                <w:kern w:val="0"/>
                <w:sz w:val="18"/>
                <w:szCs w:val="18"/>
                <w:u w:val="none"/>
                <w:lang w:val="en-US" w:eastAsia="zh-CN" w:bidi="ar"/>
              </w:rPr>
              <w:t>）正职满3年，或在上述单位担任</w:t>
            </w:r>
            <w:r>
              <w:rPr>
                <w:rFonts w:hint="eastAsia" w:eastAsia="黑体" w:cs="Times New Roman"/>
                <w:i w:val="0"/>
                <w:color w:val="000000"/>
                <w:kern w:val="0"/>
                <w:sz w:val="18"/>
                <w:szCs w:val="18"/>
                <w:u w:val="none"/>
                <w:lang w:val="en-US" w:eastAsia="zh-CN" w:bidi="ar"/>
              </w:rPr>
              <w:t>科级</w:t>
            </w:r>
            <w:r>
              <w:rPr>
                <w:rFonts w:hint="default" w:ascii="Times New Roman" w:hAnsi="Times New Roman" w:eastAsia="黑体" w:cs="Times New Roman"/>
                <w:i w:val="0"/>
                <w:color w:val="000000"/>
                <w:kern w:val="0"/>
                <w:sz w:val="18"/>
                <w:szCs w:val="18"/>
                <w:u w:val="none"/>
                <w:lang w:val="en-US" w:eastAsia="zh-CN" w:bidi="ar"/>
              </w:rPr>
              <w:t>（或相当于</w:t>
            </w:r>
            <w:r>
              <w:rPr>
                <w:rFonts w:hint="eastAsia" w:eastAsia="黑体" w:cs="Times New Roman"/>
                <w:i w:val="0"/>
                <w:color w:val="000000"/>
                <w:kern w:val="0"/>
                <w:sz w:val="18"/>
                <w:szCs w:val="18"/>
                <w:u w:val="none"/>
                <w:lang w:val="en-US" w:eastAsia="zh-CN" w:bidi="ar"/>
              </w:rPr>
              <w:t>科级</w:t>
            </w:r>
            <w:r>
              <w:rPr>
                <w:rFonts w:hint="default" w:ascii="Times New Roman" w:hAnsi="Times New Roman" w:eastAsia="黑体" w:cs="Times New Roman"/>
                <w:i w:val="0"/>
                <w:color w:val="000000"/>
                <w:kern w:val="0"/>
                <w:sz w:val="18"/>
                <w:szCs w:val="18"/>
                <w:u w:val="none"/>
                <w:lang w:val="en-US" w:eastAsia="zh-CN" w:bidi="ar"/>
              </w:rPr>
              <w:t>）正职任满1年且与</w:t>
            </w:r>
            <w:r>
              <w:rPr>
                <w:rFonts w:hint="eastAsia" w:eastAsia="黑体" w:cs="Times New Roman"/>
                <w:i w:val="0"/>
                <w:color w:val="000000"/>
                <w:kern w:val="0"/>
                <w:sz w:val="18"/>
                <w:szCs w:val="18"/>
                <w:u w:val="none"/>
                <w:lang w:val="en-US" w:eastAsia="zh-CN" w:bidi="ar"/>
              </w:rPr>
              <w:t>科级</w:t>
            </w:r>
            <w:r>
              <w:rPr>
                <w:rFonts w:hint="default" w:ascii="Times New Roman" w:hAnsi="Times New Roman" w:eastAsia="黑体" w:cs="Times New Roman"/>
                <w:i w:val="0"/>
                <w:color w:val="000000"/>
                <w:kern w:val="0"/>
                <w:sz w:val="18"/>
                <w:szCs w:val="18"/>
                <w:u w:val="none"/>
                <w:lang w:val="en-US" w:eastAsia="zh-CN" w:bidi="ar"/>
              </w:rPr>
              <w:t>（或相当于</w:t>
            </w:r>
            <w:r>
              <w:rPr>
                <w:rFonts w:hint="eastAsia" w:eastAsia="黑体" w:cs="Times New Roman"/>
                <w:i w:val="0"/>
                <w:color w:val="000000"/>
                <w:kern w:val="0"/>
                <w:sz w:val="18"/>
                <w:szCs w:val="18"/>
                <w:u w:val="none"/>
                <w:lang w:val="en-US" w:eastAsia="zh-CN" w:bidi="ar"/>
              </w:rPr>
              <w:t>科级</w:t>
            </w:r>
            <w:r>
              <w:rPr>
                <w:rFonts w:hint="default" w:ascii="Times New Roman" w:hAnsi="Times New Roman" w:eastAsia="黑体" w:cs="Times New Roman"/>
                <w:i w:val="0"/>
                <w:color w:val="000000"/>
                <w:kern w:val="0"/>
                <w:sz w:val="18"/>
                <w:szCs w:val="18"/>
                <w:u w:val="none"/>
                <w:lang w:val="en-US" w:eastAsia="zh-CN" w:bidi="ar"/>
              </w:rPr>
              <w:t>）副职累计满5年，或具备选聘岗位所需的相当规模企业相应履职经历</w:t>
            </w:r>
          </w:p>
        </w:tc>
        <w:tc>
          <w:tcPr>
            <w:tcW w:w="67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1.具备5年以上金融投资和股权投资、基金管理的相关经验，熟悉省属企业投资管理流程和国有投资类企业决策、研判程序，熟悉国有股权投资类企业的组织架构，有参与过投资、股权管理相关战略规划编制的同等条件下优先。</w:t>
            </w:r>
            <w:r>
              <w:rPr>
                <w:rFonts w:hint="default" w:ascii="Times New Roman" w:hAnsi="Times New Roman" w:eastAsia="黑体" w:cs="Times New Roman"/>
                <w:i w:val="0"/>
                <w:color w:val="000000"/>
                <w:kern w:val="0"/>
                <w:sz w:val="18"/>
                <w:szCs w:val="18"/>
                <w:u w:val="none"/>
                <w:lang w:val="en-US" w:eastAsia="zh-CN" w:bidi="ar"/>
              </w:rPr>
              <w:br w:type="textWrapping"/>
            </w:r>
            <w:r>
              <w:rPr>
                <w:rFonts w:hint="default" w:ascii="Times New Roman" w:hAnsi="Times New Roman" w:eastAsia="黑体" w:cs="Times New Roman"/>
                <w:i w:val="0"/>
                <w:color w:val="000000"/>
                <w:kern w:val="0"/>
                <w:sz w:val="18"/>
                <w:szCs w:val="18"/>
                <w:u w:val="none"/>
                <w:lang w:val="en-US" w:eastAsia="zh-CN" w:bidi="ar"/>
              </w:rPr>
              <w:t>2.具备成熟的业务渠道和行业资源，拥有直接股权投资类业务投资的相关经验，熟悉基金募投管退全流程，有参与大型基金筹建、运作经验的同等条件下优先。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9" w:hRule="atLeast"/>
        </w:trPr>
        <w:tc>
          <w:tcPr>
            <w:tcW w:w="39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2</w:t>
            </w:r>
          </w:p>
        </w:tc>
        <w:tc>
          <w:tcPr>
            <w:tcW w:w="164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浙江空港数字科技有限公司副总经理</w:t>
            </w:r>
          </w:p>
        </w:tc>
        <w:tc>
          <w:tcPr>
            <w:tcW w:w="96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1名</w:t>
            </w:r>
          </w:p>
        </w:tc>
        <w:tc>
          <w:tcPr>
            <w:tcW w:w="1053"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kern w:val="0"/>
                <w:sz w:val="18"/>
                <w:szCs w:val="18"/>
                <w:u w:val="none"/>
                <w:lang w:val="en-US" w:eastAsia="zh-CN" w:bidi="ar"/>
              </w:rPr>
            </w:pPr>
          </w:p>
        </w:tc>
        <w:tc>
          <w:tcPr>
            <w:tcW w:w="1033"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kern w:val="0"/>
                <w:sz w:val="18"/>
                <w:szCs w:val="18"/>
                <w:u w:val="none"/>
                <w:lang w:val="en-US" w:eastAsia="zh-CN" w:bidi="ar"/>
              </w:rPr>
            </w:pPr>
          </w:p>
        </w:tc>
        <w:tc>
          <w:tcPr>
            <w:tcW w:w="2175"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kern w:val="0"/>
                <w:sz w:val="18"/>
                <w:szCs w:val="18"/>
                <w:u w:val="none"/>
                <w:lang w:val="en-US" w:eastAsia="zh-CN" w:bidi="ar"/>
              </w:rPr>
            </w:pPr>
          </w:p>
        </w:tc>
        <w:tc>
          <w:tcPr>
            <w:tcW w:w="67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1.具备5年以上计算机软件产品规划、设计、研发及软硬件维护经验及信息化项目实施管理经验，主导过大型项目立项、需求分析、产品调研、系统选型、实施上线及落地全过程管理。</w:t>
            </w:r>
            <w:r>
              <w:rPr>
                <w:rFonts w:hint="default" w:ascii="Times New Roman" w:hAnsi="Times New Roman" w:eastAsia="黑体" w:cs="Times New Roman"/>
                <w:i w:val="0"/>
                <w:color w:val="000000"/>
                <w:kern w:val="0"/>
                <w:sz w:val="18"/>
                <w:szCs w:val="18"/>
                <w:u w:val="none"/>
                <w:lang w:val="en-US" w:eastAsia="zh-CN" w:bidi="ar"/>
              </w:rPr>
              <w:br w:type="textWrapping"/>
            </w:r>
            <w:r>
              <w:rPr>
                <w:rFonts w:hint="default" w:ascii="Times New Roman" w:hAnsi="Times New Roman" w:eastAsia="黑体" w:cs="Times New Roman"/>
                <w:i w:val="0"/>
                <w:color w:val="000000"/>
                <w:kern w:val="0"/>
                <w:sz w:val="18"/>
                <w:szCs w:val="18"/>
                <w:u w:val="none"/>
                <w:lang w:val="en-US" w:eastAsia="zh-CN" w:bidi="ar"/>
              </w:rPr>
              <w:t>2.熟悉相关政策法规以及大型信息化系统建设项目管理，有较强的数据分析、优化整合、统筹规划能力，善于市场开拓和对外沟通协调，有主导大型信息化系统建设项目全过程成功案例的同等条件下优先。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2" w:hRule="atLeast"/>
        </w:trPr>
        <w:tc>
          <w:tcPr>
            <w:tcW w:w="39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3</w:t>
            </w:r>
          </w:p>
        </w:tc>
        <w:tc>
          <w:tcPr>
            <w:tcW w:w="164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sz w:val="18"/>
                <w:szCs w:val="18"/>
                <w:u w:val="none"/>
              </w:rPr>
              <w:t>浙江航空物流发展有限公司副总经理</w:t>
            </w:r>
          </w:p>
        </w:tc>
        <w:tc>
          <w:tcPr>
            <w:tcW w:w="96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1名</w:t>
            </w:r>
          </w:p>
        </w:tc>
        <w:tc>
          <w:tcPr>
            <w:tcW w:w="1053"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18"/>
                <w:szCs w:val="18"/>
                <w:u w:val="none"/>
              </w:rPr>
            </w:pPr>
          </w:p>
        </w:tc>
        <w:tc>
          <w:tcPr>
            <w:tcW w:w="1033"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18"/>
                <w:szCs w:val="18"/>
                <w:u w:val="none"/>
              </w:rPr>
            </w:pPr>
          </w:p>
        </w:tc>
        <w:tc>
          <w:tcPr>
            <w:tcW w:w="2175"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18"/>
                <w:szCs w:val="18"/>
                <w:u w:val="none"/>
              </w:rPr>
            </w:pPr>
          </w:p>
        </w:tc>
        <w:tc>
          <w:tcPr>
            <w:tcW w:w="67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1.具有5年及以上航空公司或货代物流企业从事市场营销或管理岗位工作经验，熟悉货运市场，并有较强营销拓展能力和较好的往年经营业绩。</w:t>
            </w:r>
            <w:r>
              <w:rPr>
                <w:rFonts w:hint="default" w:ascii="Times New Roman" w:hAnsi="Times New Roman" w:eastAsia="黑体" w:cs="Times New Roman"/>
                <w:i w:val="0"/>
                <w:color w:val="000000"/>
                <w:kern w:val="0"/>
                <w:sz w:val="18"/>
                <w:szCs w:val="18"/>
                <w:u w:val="none"/>
                <w:lang w:val="en-US" w:eastAsia="zh-CN" w:bidi="ar"/>
              </w:rPr>
              <w:br w:type="textWrapping"/>
            </w:r>
            <w:r>
              <w:rPr>
                <w:rFonts w:hint="default" w:ascii="Times New Roman" w:hAnsi="Times New Roman" w:eastAsia="黑体" w:cs="Times New Roman"/>
                <w:i w:val="0"/>
                <w:color w:val="000000"/>
                <w:kern w:val="0"/>
                <w:sz w:val="18"/>
                <w:szCs w:val="18"/>
                <w:u w:val="none"/>
                <w:lang w:val="en-US" w:eastAsia="zh-CN" w:bidi="ar"/>
              </w:rPr>
              <w:t>2.熟悉物流行业政策法规、进出口贸易、供应链管理以及商贸合作等情况，有较强的数据分析、优化整合、统筹规划能力，善于市场开拓和对外沟通协调，有招商和商务部门工作经历的同等条件下优先。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9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4</w:t>
            </w:r>
          </w:p>
        </w:tc>
        <w:tc>
          <w:tcPr>
            <w:tcW w:w="164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sz w:val="18"/>
                <w:szCs w:val="18"/>
                <w:u w:val="none"/>
              </w:rPr>
              <w:t>浙江空港商业经营管理有限责任公司副总经理</w:t>
            </w:r>
          </w:p>
        </w:tc>
        <w:tc>
          <w:tcPr>
            <w:tcW w:w="96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1名</w:t>
            </w:r>
          </w:p>
        </w:tc>
        <w:tc>
          <w:tcPr>
            <w:tcW w:w="1053"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18"/>
                <w:szCs w:val="18"/>
                <w:u w:val="none"/>
              </w:rPr>
            </w:pPr>
          </w:p>
        </w:tc>
        <w:tc>
          <w:tcPr>
            <w:tcW w:w="1033"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18"/>
                <w:szCs w:val="18"/>
                <w:u w:val="none"/>
              </w:rPr>
            </w:pPr>
          </w:p>
        </w:tc>
        <w:tc>
          <w:tcPr>
            <w:tcW w:w="2175"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18"/>
                <w:szCs w:val="18"/>
                <w:u w:val="none"/>
              </w:rPr>
            </w:pPr>
          </w:p>
        </w:tc>
        <w:tc>
          <w:tcPr>
            <w:tcW w:w="67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1.精通商业零售地产及广告、营销等领域，具备5年及以上大型商业管理企业商业项目规划、招商、物业、运营等统筹管理经验；并具有3年及以上商业企业高级管理人员任职经历。</w:t>
            </w:r>
            <w:r>
              <w:rPr>
                <w:rFonts w:hint="default" w:ascii="Times New Roman" w:hAnsi="Times New Roman" w:eastAsia="黑体" w:cs="Times New Roman"/>
                <w:i w:val="0"/>
                <w:color w:val="000000"/>
                <w:kern w:val="0"/>
                <w:sz w:val="18"/>
                <w:szCs w:val="18"/>
                <w:u w:val="none"/>
                <w:lang w:val="en-US" w:eastAsia="zh-CN" w:bidi="ar"/>
              </w:rPr>
              <w:br w:type="textWrapping"/>
            </w:r>
            <w:r>
              <w:rPr>
                <w:rFonts w:hint="default" w:ascii="Times New Roman" w:hAnsi="Times New Roman" w:eastAsia="黑体" w:cs="Times New Roman"/>
                <w:i w:val="0"/>
                <w:color w:val="000000"/>
                <w:kern w:val="0"/>
                <w:sz w:val="18"/>
                <w:szCs w:val="18"/>
                <w:u w:val="none"/>
                <w:lang w:val="en-US" w:eastAsia="zh-CN" w:bidi="ar"/>
              </w:rPr>
              <w:t>2.熟悉相关政策法规以及商业资源开发和运营，有较强的数据分析、优化整合、统筹规划、谈判能力，善于市场开拓和对外沟通协调，有商业综合体经营管理和策划工作经历的同等条件下优先。</w:t>
            </w:r>
          </w:p>
        </w:tc>
      </w:tr>
    </w:tbl>
    <w:p>
      <w:pPr>
        <w:pStyle w:val="2"/>
        <w:ind w:left="0" w:leftChars="0" w:firstLine="0" w:firstLineChars="0"/>
        <w:rPr>
          <w:rFonts w:hint="default" w:ascii="Times New Roman" w:hAnsi="Times New Roman" w:cs="Times New Roman"/>
        </w:rPr>
        <w:sectPr>
          <w:footerReference r:id="rId3" w:type="default"/>
          <w:pgSz w:w="16838" w:h="11906" w:orient="landscape"/>
          <w:pgMar w:top="947" w:right="1440" w:bottom="973" w:left="1440" w:header="851" w:footer="992" w:gutter="0"/>
          <w:cols w:space="425" w:num="1"/>
          <w:docGrid w:type="lines" w:linePitch="312" w:charSpace="0"/>
        </w:sectPr>
      </w:pPr>
    </w:p>
    <w:p>
      <w:pPr>
        <w:rPr>
          <w:rFonts w:hint="eastAsia" w:ascii="Times New Roman" w:hAnsi="Times New Roman" w:eastAsia="宋体" w:cs="Times New Roman"/>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432EBB"/>
    <w:rsid w:val="00176869"/>
    <w:rsid w:val="009817E9"/>
    <w:rsid w:val="00994167"/>
    <w:rsid w:val="00C35948"/>
    <w:rsid w:val="01FC5F2B"/>
    <w:rsid w:val="02064DA3"/>
    <w:rsid w:val="020D23A2"/>
    <w:rsid w:val="021F015D"/>
    <w:rsid w:val="022D7494"/>
    <w:rsid w:val="02326642"/>
    <w:rsid w:val="02502E9E"/>
    <w:rsid w:val="02563A45"/>
    <w:rsid w:val="026F14FB"/>
    <w:rsid w:val="027649CD"/>
    <w:rsid w:val="02E26F64"/>
    <w:rsid w:val="03625E7A"/>
    <w:rsid w:val="03E27888"/>
    <w:rsid w:val="04126ECF"/>
    <w:rsid w:val="049109CE"/>
    <w:rsid w:val="049E43E8"/>
    <w:rsid w:val="05836D16"/>
    <w:rsid w:val="058E6F7A"/>
    <w:rsid w:val="059D4198"/>
    <w:rsid w:val="06815ED3"/>
    <w:rsid w:val="06923E59"/>
    <w:rsid w:val="06B70E91"/>
    <w:rsid w:val="071A518E"/>
    <w:rsid w:val="076F4DFD"/>
    <w:rsid w:val="07BF6E23"/>
    <w:rsid w:val="07DD5F62"/>
    <w:rsid w:val="07FE03CD"/>
    <w:rsid w:val="08112E6C"/>
    <w:rsid w:val="0847611C"/>
    <w:rsid w:val="08737DD7"/>
    <w:rsid w:val="08FD6706"/>
    <w:rsid w:val="0A352025"/>
    <w:rsid w:val="0A432EBB"/>
    <w:rsid w:val="0B3163F1"/>
    <w:rsid w:val="0BA724B0"/>
    <w:rsid w:val="0BF84F05"/>
    <w:rsid w:val="0C284D84"/>
    <w:rsid w:val="0C3C72AA"/>
    <w:rsid w:val="0C4E700A"/>
    <w:rsid w:val="0C7B19C0"/>
    <w:rsid w:val="0CF33AB0"/>
    <w:rsid w:val="0D236FC4"/>
    <w:rsid w:val="0D296A1D"/>
    <w:rsid w:val="0D711EBB"/>
    <w:rsid w:val="0DD406DB"/>
    <w:rsid w:val="0DDD260F"/>
    <w:rsid w:val="0EA241D3"/>
    <w:rsid w:val="0F024394"/>
    <w:rsid w:val="0F243CAA"/>
    <w:rsid w:val="0F6E0535"/>
    <w:rsid w:val="0F90620C"/>
    <w:rsid w:val="10082808"/>
    <w:rsid w:val="101365A6"/>
    <w:rsid w:val="101E48BB"/>
    <w:rsid w:val="106E3BC1"/>
    <w:rsid w:val="10C34644"/>
    <w:rsid w:val="10CB37A9"/>
    <w:rsid w:val="10CC41A0"/>
    <w:rsid w:val="10FE708D"/>
    <w:rsid w:val="115E2932"/>
    <w:rsid w:val="11804355"/>
    <w:rsid w:val="11AA1B49"/>
    <w:rsid w:val="11EF048F"/>
    <w:rsid w:val="124E3F2B"/>
    <w:rsid w:val="124F083E"/>
    <w:rsid w:val="12917B17"/>
    <w:rsid w:val="13785CB1"/>
    <w:rsid w:val="13913C18"/>
    <w:rsid w:val="14DB05EE"/>
    <w:rsid w:val="14EA374F"/>
    <w:rsid w:val="15047E7A"/>
    <w:rsid w:val="15EA3958"/>
    <w:rsid w:val="16C75E0F"/>
    <w:rsid w:val="16DA0D24"/>
    <w:rsid w:val="170F65E8"/>
    <w:rsid w:val="176D6C10"/>
    <w:rsid w:val="17905A19"/>
    <w:rsid w:val="179F4EEE"/>
    <w:rsid w:val="17DA28F2"/>
    <w:rsid w:val="17DD64F6"/>
    <w:rsid w:val="18951285"/>
    <w:rsid w:val="189B4546"/>
    <w:rsid w:val="18C10F07"/>
    <w:rsid w:val="18C74CDA"/>
    <w:rsid w:val="190A29C2"/>
    <w:rsid w:val="191F3E83"/>
    <w:rsid w:val="19287DEC"/>
    <w:rsid w:val="198A25D6"/>
    <w:rsid w:val="1A0D202B"/>
    <w:rsid w:val="1A421A37"/>
    <w:rsid w:val="1A6D68BF"/>
    <w:rsid w:val="1AAD4329"/>
    <w:rsid w:val="1AE02B92"/>
    <w:rsid w:val="1BBC3280"/>
    <w:rsid w:val="1BBD5D79"/>
    <w:rsid w:val="1BC75165"/>
    <w:rsid w:val="1C2A4426"/>
    <w:rsid w:val="1CA55903"/>
    <w:rsid w:val="1CBD0CBE"/>
    <w:rsid w:val="1D641569"/>
    <w:rsid w:val="1D732195"/>
    <w:rsid w:val="1D8C79F8"/>
    <w:rsid w:val="1DEC609D"/>
    <w:rsid w:val="1E17544C"/>
    <w:rsid w:val="1E1C285B"/>
    <w:rsid w:val="1E404D8B"/>
    <w:rsid w:val="1E623341"/>
    <w:rsid w:val="1E92164B"/>
    <w:rsid w:val="1F114FE5"/>
    <w:rsid w:val="1F380321"/>
    <w:rsid w:val="1F9514CA"/>
    <w:rsid w:val="1FD70384"/>
    <w:rsid w:val="20192866"/>
    <w:rsid w:val="20E12621"/>
    <w:rsid w:val="20E52E73"/>
    <w:rsid w:val="20EE0C24"/>
    <w:rsid w:val="21517019"/>
    <w:rsid w:val="218E337D"/>
    <w:rsid w:val="21B373A5"/>
    <w:rsid w:val="21E9456F"/>
    <w:rsid w:val="220058B7"/>
    <w:rsid w:val="22576D9D"/>
    <w:rsid w:val="229462C5"/>
    <w:rsid w:val="22A0515F"/>
    <w:rsid w:val="22B11996"/>
    <w:rsid w:val="23AA0460"/>
    <w:rsid w:val="23C75BF8"/>
    <w:rsid w:val="23FC2225"/>
    <w:rsid w:val="24F45AE6"/>
    <w:rsid w:val="2525577F"/>
    <w:rsid w:val="25C01930"/>
    <w:rsid w:val="25CA7A6A"/>
    <w:rsid w:val="25CB7F9F"/>
    <w:rsid w:val="25E30F1A"/>
    <w:rsid w:val="26010746"/>
    <w:rsid w:val="271C23E2"/>
    <w:rsid w:val="278E79FC"/>
    <w:rsid w:val="27A55EC8"/>
    <w:rsid w:val="28075CD8"/>
    <w:rsid w:val="28C420E2"/>
    <w:rsid w:val="28CF18B5"/>
    <w:rsid w:val="29004E0F"/>
    <w:rsid w:val="29383CF8"/>
    <w:rsid w:val="294B5084"/>
    <w:rsid w:val="297172BC"/>
    <w:rsid w:val="29D20D5F"/>
    <w:rsid w:val="29E422B0"/>
    <w:rsid w:val="2A3C1D4E"/>
    <w:rsid w:val="2A7F76A6"/>
    <w:rsid w:val="2B5B14B9"/>
    <w:rsid w:val="2B727487"/>
    <w:rsid w:val="2B7D5627"/>
    <w:rsid w:val="2BA1463A"/>
    <w:rsid w:val="2BA412B3"/>
    <w:rsid w:val="2C745111"/>
    <w:rsid w:val="2C77304C"/>
    <w:rsid w:val="2C8E777D"/>
    <w:rsid w:val="2D844AD5"/>
    <w:rsid w:val="2D9B2302"/>
    <w:rsid w:val="2D9E1A85"/>
    <w:rsid w:val="2DD07D37"/>
    <w:rsid w:val="2E5256F6"/>
    <w:rsid w:val="2E5E3C93"/>
    <w:rsid w:val="2EAC774B"/>
    <w:rsid w:val="2FC8401A"/>
    <w:rsid w:val="302078F3"/>
    <w:rsid w:val="302D6AF2"/>
    <w:rsid w:val="308F0B87"/>
    <w:rsid w:val="313C05F4"/>
    <w:rsid w:val="31463DB2"/>
    <w:rsid w:val="316659F6"/>
    <w:rsid w:val="318866C9"/>
    <w:rsid w:val="319B298E"/>
    <w:rsid w:val="31EB7E1B"/>
    <w:rsid w:val="31F25916"/>
    <w:rsid w:val="32411188"/>
    <w:rsid w:val="329621A1"/>
    <w:rsid w:val="32C60540"/>
    <w:rsid w:val="33053A13"/>
    <w:rsid w:val="331B036D"/>
    <w:rsid w:val="332F07F2"/>
    <w:rsid w:val="332F3AC6"/>
    <w:rsid w:val="34397B9B"/>
    <w:rsid w:val="344719EC"/>
    <w:rsid w:val="34A077BE"/>
    <w:rsid w:val="34F75CB8"/>
    <w:rsid w:val="350210C0"/>
    <w:rsid w:val="35161B93"/>
    <w:rsid w:val="35835B33"/>
    <w:rsid w:val="36596234"/>
    <w:rsid w:val="365D4C48"/>
    <w:rsid w:val="367650C2"/>
    <w:rsid w:val="3697267B"/>
    <w:rsid w:val="36E90D54"/>
    <w:rsid w:val="37676059"/>
    <w:rsid w:val="376B596C"/>
    <w:rsid w:val="37AF529A"/>
    <w:rsid w:val="38566B82"/>
    <w:rsid w:val="38924C67"/>
    <w:rsid w:val="38DD4538"/>
    <w:rsid w:val="38F9021D"/>
    <w:rsid w:val="3912187A"/>
    <w:rsid w:val="39C20DEC"/>
    <w:rsid w:val="39E51553"/>
    <w:rsid w:val="3A4512DF"/>
    <w:rsid w:val="3AD87D22"/>
    <w:rsid w:val="3ADA4E25"/>
    <w:rsid w:val="3AF365CE"/>
    <w:rsid w:val="3B4C2201"/>
    <w:rsid w:val="3B9310E5"/>
    <w:rsid w:val="3C6A710A"/>
    <w:rsid w:val="3D1023C4"/>
    <w:rsid w:val="3D2C5CE6"/>
    <w:rsid w:val="3D5D4B74"/>
    <w:rsid w:val="3F220F0E"/>
    <w:rsid w:val="3F4F5E9D"/>
    <w:rsid w:val="403D7121"/>
    <w:rsid w:val="407F6DBD"/>
    <w:rsid w:val="40E22A0A"/>
    <w:rsid w:val="40E8777C"/>
    <w:rsid w:val="41A13134"/>
    <w:rsid w:val="41B87340"/>
    <w:rsid w:val="427D38A2"/>
    <w:rsid w:val="42945231"/>
    <w:rsid w:val="42B00CCB"/>
    <w:rsid w:val="42D7287F"/>
    <w:rsid w:val="42F33CA7"/>
    <w:rsid w:val="4359494A"/>
    <w:rsid w:val="43A42B7B"/>
    <w:rsid w:val="43E624C7"/>
    <w:rsid w:val="44A6175E"/>
    <w:rsid w:val="44B644D2"/>
    <w:rsid w:val="45441F20"/>
    <w:rsid w:val="457762EF"/>
    <w:rsid w:val="45C5197C"/>
    <w:rsid w:val="46A01465"/>
    <w:rsid w:val="46BE0ED4"/>
    <w:rsid w:val="46C624E7"/>
    <w:rsid w:val="476E6B2F"/>
    <w:rsid w:val="47A33CAB"/>
    <w:rsid w:val="481F6AFD"/>
    <w:rsid w:val="48D560F8"/>
    <w:rsid w:val="49466F0A"/>
    <w:rsid w:val="498A0EF0"/>
    <w:rsid w:val="498C3B43"/>
    <w:rsid w:val="49A46708"/>
    <w:rsid w:val="49ED2831"/>
    <w:rsid w:val="4A632666"/>
    <w:rsid w:val="4A7B34D1"/>
    <w:rsid w:val="4B823052"/>
    <w:rsid w:val="4BB500FC"/>
    <w:rsid w:val="4C123923"/>
    <w:rsid w:val="4C193AF5"/>
    <w:rsid w:val="4C211BCE"/>
    <w:rsid w:val="4C380DF8"/>
    <w:rsid w:val="4C9E6EB0"/>
    <w:rsid w:val="4D037060"/>
    <w:rsid w:val="4D52563C"/>
    <w:rsid w:val="4D5A4244"/>
    <w:rsid w:val="4D7167FB"/>
    <w:rsid w:val="4DC464A2"/>
    <w:rsid w:val="4E064A60"/>
    <w:rsid w:val="4E2062A1"/>
    <w:rsid w:val="4E2F6027"/>
    <w:rsid w:val="4EF01804"/>
    <w:rsid w:val="4F290A4C"/>
    <w:rsid w:val="50033C73"/>
    <w:rsid w:val="505017BF"/>
    <w:rsid w:val="50FC3D09"/>
    <w:rsid w:val="51275AD3"/>
    <w:rsid w:val="513C497E"/>
    <w:rsid w:val="51CE2AA4"/>
    <w:rsid w:val="520A0EA3"/>
    <w:rsid w:val="52996B18"/>
    <w:rsid w:val="53973FAF"/>
    <w:rsid w:val="54053D42"/>
    <w:rsid w:val="54AC5DA5"/>
    <w:rsid w:val="54DF3EF9"/>
    <w:rsid w:val="54E42F64"/>
    <w:rsid w:val="554844F7"/>
    <w:rsid w:val="55662769"/>
    <w:rsid w:val="559A3B9E"/>
    <w:rsid w:val="55A90C16"/>
    <w:rsid w:val="55E20D2D"/>
    <w:rsid w:val="563D22C1"/>
    <w:rsid w:val="574256D3"/>
    <w:rsid w:val="57595E84"/>
    <w:rsid w:val="576334A6"/>
    <w:rsid w:val="5775270E"/>
    <w:rsid w:val="58687F91"/>
    <w:rsid w:val="58690755"/>
    <w:rsid w:val="58B941CB"/>
    <w:rsid w:val="59605E7C"/>
    <w:rsid w:val="59FF738C"/>
    <w:rsid w:val="5A0B20DF"/>
    <w:rsid w:val="5A2D38A8"/>
    <w:rsid w:val="5A387735"/>
    <w:rsid w:val="5A4E2C88"/>
    <w:rsid w:val="5AEE4F13"/>
    <w:rsid w:val="5B451E53"/>
    <w:rsid w:val="5B7F3348"/>
    <w:rsid w:val="5C646B23"/>
    <w:rsid w:val="5C707BFA"/>
    <w:rsid w:val="5C8A45A0"/>
    <w:rsid w:val="5CB52346"/>
    <w:rsid w:val="5D182BF4"/>
    <w:rsid w:val="5D8A3136"/>
    <w:rsid w:val="5E5C3EA8"/>
    <w:rsid w:val="5E654BF7"/>
    <w:rsid w:val="5E79036A"/>
    <w:rsid w:val="5EA85C5B"/>
    <w:rsid w:val="5F73004B"/>
    <w:rsid w:val="5F964AD5"/>
    <w:rsid w:val="5FA631AF"/>
    <w:rsid w:val="605F4BD1"/>
    <w:rsid w:val="60914349"/>
    <w:rsid w:val="60D4768A"/>
    <w:rsid w:val="611B79AA"/>
    <w:rsid w:val="6123275D"/>
    <w:rsid w:val="61A251FD"/>
    <w:rsid w:val="61CA4AB2"/>
    <w:rsid w:val="61DE5FBD"/>
    <w:rsid w:val="621E3C14"/>
    <w:rsid w:val="622D6A1F"/>
    <w:rsid w:val="625C7DCA"/>
    <w:rsid w:val="62611A05"/>
    <w:rsid w:val="62D72F26"/>
    <w:rsid w:val="62F73096"/>
    <w:rsid w:val="6301594A"/>
    <w:rsid w:val="63860BE6"/>
    <w:rsid w:val="63DF048A"/>
    <w:rsid w:val="64143964"/>
    <w:rsid w:val="64613858"/>
    <w:rsid w:val="64BC7892"/>
    <w:rsid w:val="650C78A2"/>
    <w:rsid w:val="65345296"/>
    <w:rsid w:val="66E4180B"/>
    <w:rsid w:val="670A2AA3"/>
    <w:rsid w:val="670A4FE9"/>
    <w:rsid w:val="673341F2"/>
    <w:rsid w:val="679839E3"/>
    <w:rsid w:val="67DC78FB"/>
    <w:rsid w:val="67F834F4"/>
    <w:rsid w:val="680D7907"/>
    <w:rsid w:val="682F4780"/>
    <w:rsid w:val="68544C3E"/>
    <w:rsid w:val="6961585D"/>
    <w:rsid w:val="69D76F3E"/>
    <w:rsid w:val="6A640012"/>
    <w:rsid w:val="6AAD465C"/>
    <w:rsid w:val="6B5478FB"/>
    <w:rsid w:val="6BA74373"/>
    <w:rsid w:val="6BDA7346"/>
    <w:rsid w:val="6BE278FA"/>
    <w:rsid w:val="6C0E2EB7"/>
    <w:rsid w:val="6C8D1E6E"/>
    <w:rsid w:val="6CBA0594"/>
    <w:rsid w:val="6D236A6A"/>
    <w:rsid w:val="6D6A6406"/>
    <w:rsid w:val="6E32017F"/>
    <w:rsid w:val="6E640D7D"/>
    <w:rsid w:val="6EC9017D"/>
    <w:rsid w:val="6F32714D"/>
    <w:rsid w:val="6F385B9E"/>
    <w:rsid w:val="702F6134"/>
    <w:rsid w:val="713C50C6"/>
    <w:rsid w:val="71FA6C67"/>
    <w:rsid w:val="7237496E"/>
    <w:rsid w:val="72D93EC6"/>
    <w:rsid w:val="72FD2334"/>
    <w:rsid w:val="73757501"/>
    <w:rsid w:val="73870E87"/>
    <w:rsid w:val="74184E1A"/>
    <w:rsid w:val="74286C12"/>
    <w:rsid w:val="747C1CEA"/>
    <w:rsid w:val="74CD2F2B"/>
    <w:rsid w:val="75911BDA"/>
    <w:rsid w:val="770614DA"/>
    <w:rsid w:val="77145E8B"/>
    <w:rsid w:val="77D555BD"/>
    <w:rsid w:val="77E93DD4"/>
    <w:rsid w:val="784654DA"/>
    <w:rsid w:val="784E4C71"/>
    <w:rsid w:val="78BC23E3"/>
    <w:rsid w:val="793B2B6A"/>
    <w:rsid w:val="79D07DB9"/>
    <w:rsid w:val="79EF7CDF"/>
    <w:rsid w:val="7A1A270E"/>
    <w:rsid w:val="7ACB2396"/>
    <w:rsid w:val="7B2D7CBC"/>
    <w:rsid w:val="7B314020"/>
    <w:rsid w:val="7C274B63"/>
    <w:rsid w:val="7C4C77C3"/>
    <w:rsid w:val="7C655401"/>
    <w:rsid w:val="7C694CE3"/>
    <w:rsid w:val="7CB373E1"/>
    <w:rsid w:val="7CBC7641"/>
    <w:rsid w:val="7D023DC1"/>
    <w:rsid w:val="7D86072F"/>
    <w:rsid w:val="7D9C06B5"/>
    <w:rsid w:val="7DF66DEC"/>
    <w:rsid w:val="7E51727B"/>
    <w:rsid w:val="7E9F6FC1"/>
    <w:rsid w:val="7EB3797A"/>
    <w:rsid w:val="7F570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Lines="0" w:beforeAutospacing="0" w:afterLines="0" w:afterAutospacing="0" w:line="560" w:lineRule="exact"/>
      <w:ind w:firstLine="880" w:firstLineChars="200"/>
      <w:outlineLvl w:val="1"/>
    </w:pPr>
    <w:rPr>
      <w:rFonts w:ascii="Arial" w:hAnsi="Arial" w:eastAsia="楷体"/>
      <w:b/>
      <w:sz w:val="32"/>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ody Text Indent"/>
    <w:basedOn w:val="1"/>
    <w:qFormat/>
    <w:uiPriority w:val="0"/>
    <w:pPr>
      <w:ind w:firstLine="627" w:firstLineChars="196"/>
    </w:pPr>
    <w:rPr>
      <w:rFonts w:cs="Times New Roman"/>
      <w:sz w:val="24"/>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2022-07-11T06:03:00Z</dcterms:created>
  <dc:creator>周凯娜</dc:creator>
  <cp:lastModifiedBy>周卉</cp:lastModifiedBy>
  <cp:lastPrinted>2022-12-22T06:18:00Z</cp:lastPrinted>
  <dcterms:modified xsi:type="dcterms:W3CDTF">2022-12-23T01:59:24Z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